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C1C72" w14:textId="77777777" w:rsidR="008B3EE0" w:rsidRDefault="008B3EE0" w:rsidP="008B3EE0">
      <w:pPr>
        <w:pStyle w:val="Nadpis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left" w:pos="720"/>
        </w:tabs>
      </w:pPr>
      <w:r>
        <w:rPr>
          <w:noProof/>
        </w:rPr>
        <w:drawing>
          <wp:inline distT="0" distB="0" distL="0" distR="0" wp14:anchorId="48FD0626" wp14:editId="2DE1B539">
            <wp:extent cx="334010" cy="374015"/>
            <wp:effectExtent l="0" t="0" r="889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9" t="-171" r="-189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74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OBECNÍ   ÚŘAD  V ŘÍMOVĚ</w:t>
      </w:r>
    </w:p>
    <w:p w14:paraId="440C27D7" w14:textId="77777777" w:rsidR="008B3EE0" w:rsidRDefault="008B3EE0" w:rsidP="008B3EE0">
      <w:pPr>
        <w:pStyle w:val="Nadpis"/>
        <w:jc w:val="left"/>
      </w:pPr>
      <w:r>
        <w:rPr>
          <w:sz w:val="24"/>
        </w:rPr>
        <w:t>PSČ: 37324                okres  ČESKÉ  BUDĚJOVICE             tel./fax  00 420   387987236</w:t>
      </w:r>
    </w:p>
    <w:p w14:paraId="216148A3" w14:textId="77777777" w:rsidR="008B3EE0" w:rsidRDefault="008B3EE0" w:rsidP="008B3EE0"/>
    <w:p w14:paraId="2C2C4D6A" w14:textId="3F3B401C" w:rsidR="008B3EE0" w:rsidRDefault="008B3EE0" w:rsidP="007A4549">
      <w:pPr>
        <w:spacing w:after="0" w:line="240" w:lineRule="auto"/>
        <w:rPr>
          <w:rFonts w:ascii="Times New Roman" w:hAnsi="Times New Roman" w:cs="Times New Roman"/>
        </w:rPr>
      </w:pPr>
      <w:r w:rsidRPr="00E0507F">
        <w:rPr>
          <w:rFonts w:ascii="Times New Roman" w:hAnsi="Times New Roman" w:cs="Times New Roman"/>
        </w:rPr>
        <w:t xml:space="preserve">č.j.: </w:t>
      </w:r>
      <w:r w:rsidRPr="00E0507F">
        <w:rPr>
          <w:rFonts w:ascii="Times New Roman" w:hAnsi="Times New Roman" w:cs="Times New Roman"/>
        </w:rPr>
        <w:tab/>
      </w:r>
      <w:r w:rsidRPr="00E0507F">
        <w:rPr>
          <w:rFonts w:ascii="Times New Roman" w:hAnsi="Times New Roman" w:cs="Times New Roman"/>
        </w:rPr>
        <w:tab/>
        <w:t xml:space="preserve">dne: </w:t>
      </w:r>
      <w:r w:rsidR="002E5C59">
        <w:rPr>
          <w:rFonts w:ascii="Times New Roman" w:hAnsi="Times New Roman" w:cs="Times New Roman"/>
        </w:rPr>
        <w:t>24</w:t>
      </w:r>
      <w:r w:rsidRPr="00E0507F">
        <w:rPr>
          <w:rFonts w:ascii="Times New Roman" w:hAnsi="Times New Roman" w:cs="Times New Roman"/>
        </w:rPr>
        <w:t>.</w:t>
      </w:r>
      <w:r w:rsidR="002E5C59">
        <w:rPr>
          <w:rFonts w:ascii="Times New Roman" w:hAnsi="Times New Roman" w:cs="Times New Roman"/>
        </w:rPr>
        <w:t>8</w:t>
      </w:r>
      <w:r w:rsidRPr="00E0507F">
        <w:rPr>
          <w:rFonts w:ascii="Times New Roman" w:hAnsi="Times New Roman" w:cs="Times New Roman"/>
        </w:rPr>
        <w:t xml:space="preserve">. </w:t>
      </w:r>
      <w:r w:rsidR="002E5C59">
        <w:rPr>
          <w:rFonts w:ascii="Times New Roman" w:hAnsi="Times New Roman" w:cs="Times New Roman"/>
        </w:rPr>
        <w:t>2020</w:t>
      </w:r>
      <w:r w:rsidRPr="00E0507F">
        <w:rPr>
          <w:rFonts w:ascii="Times New Roman" w:hAnsi="Times New Roman" w:cs="Times New Roman"/>
        </w:rPr>
        <w:t xml:space="preserve"> </w:t>
      </w:r>
      <w:r w:rsidRPr="00E0507F">
        <w:rPr>
          <w:rFonts w:ascii="Times New Roman" w:hAnsi="Times New Roman" w:cs="Times New Roman"/>
        </w:rPr>
        <w:tab/>
        <w:t>vyřizuje: Ing. Lenka Šímová</w:t>
      </w:r>
      <w:r w:rsidRPr="00E0507F">
        <w:rPr>
          <w:rFonts w:ascii="Times New Roman" w:hAnsi="Times New Roman" w:cs="Times New Roman"/>
        </w:rPr>
        <w:tab/>
      </w:r>
      <w:r w:rsidR="007A4549">
        <w:rPr>
          <w:rFonts w:ascii="Times New Roman" w:hAnsi="Times New Roman" w:cs="Times New Roman"/>
        </w:rPr>
        <w:t xml:space="preserve">              </w:t>
      </w:r>
      <w:r w:rsidRPr="00E0507F">
        <w:rPr>
          <w:rFonts w:ascii="Times New Roman" w:hAnsi="Times New Roman" w:cs="Times New Roman"/>
        </w:rPr>
        <w:t xml:space="preserve"> tel: 607 954</w:t>
      </w:r>
      <w:r w:rsidR="007A4549">
        <w:rPr>
          <w:rFonts w:ascii="Times New Roman" w:hAnsi="Times New Roman" w:cs="Times New Roman"/>
        </w:rPr>
        <w:t> </w:t>
      </w:r>
      <w:r w:rsidRPr="00E0507F">
        <w:rPr>
          <w:rFonts w:ascii="Times New Roman" w:hAnsi="Times New Roman" w:cs="Times New Roman"/>
        </w:rPr>
        <w:t>875</w:t>
      </w:r>
    </w:p>
    <w:p w14:paraId="3AA297D3" w14:textId="77777777" w:rsidR="007A4549" w:rsidRDefault="007A4549" w:rsidP="007A4549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simova@studiomap.cz</w:t>
      </w:r>
    </w:p>
    <w:p w14:paraId="053CA7CC" w14:textId="77777777" w:rsidR="002E5C59" w:rsidRPr="00B25455" w:rsidRDefault="002E5C59" w:rsidP="002E5C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455">
        <w:rPr>
          <w:rFonts w:ascii="Times New Roman" w:hAnsi="Times New Roman" w:cs="Times New Roman"/>
          <w:b/>
          <w:sz w:val="32"/>
          <w:szCs w:val="32"/>
        </w:rPr>
        <w:t>VEŘEJNÁ VYHLÁŠKA</w:t>
      </w:r>
    </w:p>
    <w:p w14:paraId="02FDFC21" w14:textId="77777777" w:rsidR="002E5C59" w:rsidRDefault="002E5C59" w:rsidP="002E5C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59E">
        <w:rPr>
          <w:rFonts w:ascii="Times New Roman" w:hAnsi="Times New Roman" w:cs="Times New Roman"/>
          <w:b/>
          <w:sz w:val="32"/>
          <w:szCs w:val="32"/>
        </w:rPr>
        <w:t xml:space="preserve">O DORUČENÍ A ZVEŘEJNĚNÍ </w:t>
      </w:r>
    </w:p>
    <w:p w14:paraId="64BE283F" w14:textId="4F588D94" w:rsidR="002E5C59" w:rsidRPr="009D459E" w:rsidRDefault="002E5C59" w:rsidP="002E5C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59E">
        <w:rPr>
          <w:rFonts w:ascii="Times New Roman" w:hAnsi="Times New Roman" w:cs="Times New Roman"/>
          <w:b/>
          <w:sz w:val="32"/>
          <w:szCs w:val="32"/>
        </w:rPr>
        <w:t>NÁVRHU</w:t>
      </w:r>
      <w:r>
        <w:rPr>
          <w:rFonts w:ascii="Times New Roman" w:hAnsi="Times New Roman" w:cs="Times New Roman"/>
          <w:b/>
          <w:sz w:val="32"/>
          <w:szCs w:val="32"/>
        </w:rPr>
        <w:t xml:space="preserve"> ZMĚNY Č. </w:t>
      </w:r>
      <w:r w:rsidR="008A4ABA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D459E">
        <w:rPr>
          <w:rFonts w:ascii="Times New Roman" w:hAnsi="Times New Roman" w:cs="Times New Roman"/>
          <w:b/>
          <w:sz w:val="32"/>
          <w:szCs w:val="32"/>
        </w:rPr>
        <w:t xml:space="preserve">ÚZEMNÍHO PLÁNU </w:t>
      </w:r>
      <w:r w:rsidR="008A4ABA">
        <w:rPr>
          <w:rFonts w:ascii="Times New Roman" w:hAnsi="Times New Roman" w:cs="Times New Roman"/>
          <w:b/>
          <w:sz w:val="32"/>
          <w:szCs w:val="32"/>
        </w:rPr>
        <w:t>ŘÍMOV</w:t>
      </w:r>
      <w:r w:rsidR="008A4ABA" w:rsidRPr="009D459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VČETNĚ</w:t>
      </w:r>
      <w:r w:rsidRPr="009D459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E1AE3CF" w14:textId="77777777" w:rsidR="002E5C59" w:rsidRPr="009D459E" w:rsidRDefault="002E5C59" w:rsidP="002E5C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59E">
        <w:rPr>
          <w:rFonts w:ascii="Times New Roman" w:hAnsi="Times New Roman" w:cs="Times New Roman"/>
          <w:b/>
          <w:sz w:val="32"/>
          <w:szCs w:val="32"/>
        </w:rPr>
        <w:t>VYHODNOCENÍ VLIVŮ NA UDRŽITELNÝ ROZVOJ ÚZEMÍ.</w:t>
      </w:r>
    </w:p>
    <w:p w14:paraId="3B48B344" w14:textId="77777777" w:rsidR="008A4ABA" w:rsidRDefault="008A4ABA" w:rsidP="002E5C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61A5C" w14:textId="73811D29" w:rsidR="002E5C59" w:rsidRPr="009D459E" w:rsidRDefault="002E5C59" w:rsidP="002E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Obecní úřad </w:t>
      </w:r>
      <w:r w:rsidR="008A4ABA">
        <w:rPr>
          <w:rFonts w:ascii="Times New Roman" w:hAnsi="Times New Roman" w:cs="Times New Roman"/>
          <w:sz w:val="24"/>
          <w:szCs w:val="24"/>
        </w:rPr>
        <w:t>Římov</w:t>
      </w:r>
      <w:r w:rsidRPr="009D459E">
        <w:rPr>
          <w:rFonts w:ascii="Times New Roman" w:hAnsi="Times New Roman" w:cs="Times New Roman"/>
          <w:sz w:val="24"/>
          <w:szCs w:val="24"/>
        </w:rPr>
        <w:t xml:space="preserve">, který zajistil splnění kvalifikačních požadavků dle § 24 zákona č. 183/2006 Sb., o územním plánování a stavebním řádu, ve znění pozdějších předpisů (dále jen „stavební zákon“), pořizuje na základě usnesení zastupitelstva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8A4ABA">
        <w:rPr>
          <w:rFonts w:ascii="Times New Roman" w:hAnsi="Times New Roman" w:cs="Times New Roman"/>
          <w:sz w:val="24"/>
          <w:szCs w:val="24"/>
        </w:rPr>
        <w:t>Římov</w:t>
      </w:r>
      <w:r w:rsidR="008A4ABA" w:rsidRPr="009D459E">
        <w:rPr>
          <w:rFonts w:ascii="Times New Roman" w:hAnsi="Times New Roman" w:cs="Times New Roman"/>
          <w:sz w:val="24"/>
          <w:szCs w:val="24"/>
        </w:rPr>
        <w:t xml:space="preserve"> </w:t>
      </w:r>
      <w:r w:rsidRPr="009D459E">
        <w:rPr>
          <w:rFonts w:ascii="Times New Roman" w:hAnsi="Times New Roman" w:cs="Times New Roman"/>
          <w:sz w:val="24"/>
          <w:szCs w:val="24"/>
        </w:rPr>
        <w:t xml:space="preserve">a v souladu s § 6 odst. 2 stavebního zákona </w:t>
      </w:r>
      <w:r>
        <w:rPr>
          <w:rFonts w:ascii="Times New Roman" w:hAnsi="Times New Roman" w:cs="Times New Roman"/>
          <w:sz w:val="24"/>
          <w:szCs w:val="24"/>
        </w:rPr>
        <w:t xml:space="preserve">změnu č. </w:t>
      </w:r>
      <w:r w:rsidR="008A4A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59E">
        <w:rPr>
          <w:rFonts w:ascii="Times New Roman" w:hAnsi="Times New Roman" w:cs="Times New Roman"/>
          <w:sz w:val="24"/>
          <w:szCs w:val="24"/>
        </w:rPr>
        <w:t xml:space="preserve">územní plán </w:t>
      </w:r>
      <w:r w:rsidR="008A4ABA">
        <w:rPr>
          <w:rFonts w:ascii="Times New Roman" w:hAnsi="Times New Roman" w:cs="Times New Roman"/>
          <w:sz w:val="24"/>
          <w:szCs w:val="24"/>
        </w:rPr>
        <w:t>Římov</w:t>
      </w:r>
      <w:r w:rsidRPr="009D459E">
        <w:rPr>
          <w:rFonts w:ascii="Times New Roman" w:hAnsi="Times New Roman" w:cs="Times New Roman"/>
          <w:sz w:val="24"/>
          <w:szCs w:val="24"/>
        </w:rPr>
        <w:t>.</w:t>
      </w:r>
    </w:p>
    <w:p w14:paraId="070DF3C6" w14:textId="6102679B" w:rsidR="002E5C59" w:rsidRPr="009D459E" w:rsidRDefault="002E5C59" w:rsidP="002E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Obecní úřad </w:t>
      </w:r>
      <w:r w:rsidR="008A4ABA">
        <w:rPr>
          <w:rFonts w:ascii="Times New Roman" w:hAnsi="Times New Roman" w:cs="Times New Roman"/>
          <w:sz w:val="24"/>
          <w:szCs w:val="24"/>
        </w:rPr>
        <w:t>Římov</w:t>
      </w:r>
      <w:r w:rsidRPr="009D459E">
        <w:rPr>
          <w:rFonts w:ascii="Times New Roman" w:hAnsi="Times New Roman" w:cs="Times New Roman"/>
          <w:sz w:val="24"/>
          <w:szCs w:val="24"/>
        </w:rPr>
        <w:t xml:space="preserve">, jakožto pořizovatel </w:t>
      </w:r>
      <w:r>
        <w:rPr>
          <w:rFonts w:ascii="Times New Roman" w:hAnsi="Times New Roman" w:cs="Times New Roman"/>
          <w:sz w:val="24"/>
          <w:szCs w:val="24"/>
        </w:rPr>
        <w:t xml:space="preserve">změny č. </w:t>
      </w:r>
      <w:r w:rsidR="008A4A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59E">
        <w:rPr>
          <w:rFonts w:ascii="Times New Roman" w:hAnsi="Times New Roman" w:cs="Times New Roman"/>
          <w:sz w:val="24"/>
          <w:szCs w:val="24"/>
        </w:rPr>
        <w:t xml:space="preserve">územního plánu </w:t>
      </w:r>
      <w:r w:rsidR="008A4ABA">
        <w:rPr>
          <w:rFonts w:ascii="Times New Roman" w:hAnsi="Times New Roman" w:cs="Times New Roman"/>
          <w:sz w:val="24"/>
          <w:szCs w:val="24"/>
        </w:rPr>
        <w:t>Římov</w:t>
      </w:r>
      <w:r w:rsidRPr="009D459E">
        <w:rPr>
          <w:rFonts w:ascii="Times New Roman" w:hAnsi="Times New Roman" w:cs="Times New Roman"/>
          <w:sz w:val="24"/>
          <w:szCs w:val="24"/>
        </w:rPr>
        <w:t xml:space="preserve">, v souladu s § 50 odst. 3 stavebního zákona oznamuje </w:t>
      </w:r>
    </w:p>
    <w:p w14:paraId="3D4D96D2" w14:textId="78AC4F0B" w:rsidR="002E5C59" w:rsidRPr="008A4ABA" w:rsidRDefault="002E5C59" w:rsidP="002E5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ABA">
        <w:rPr>
          <w:rFonts w:ascii="Times New Roman" w:hAnsi="Times New Roman" w:cs="Times New Roman"/>
          <w:b/>
          <w:bCs/>
          <w:sz w:val="28"/>
          <w:szCs w:val="28"/>
        </w:rPr>
        <w:t xml:space="preserve">zveřejnění návrhu změny č. </w:t>
      </w:r>
      <w:r w:rsidR="008A4ABA" w:rsidRPr="008A4A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A4ABA">
        <w:rPr>
          <w:rFonts w:ascii="Times New Roman" w:hAnsi="Times New Roman" w:cs="Times New Roman"/>
          <w:b/>
          <w:bCs/>
          <w:sz w:val="28"/>
          <w:szCs w:val="28"/>
        </w:rPr>
        <w:t xml:space="preserve"> územního plánu </w:t>
      </w:r>
      <w:r w:rsidR="008A4ABA" w:rsidRPr="008A4ABA">
        <w:rPr>
          <w:rFonts w:ascii="Times New Roman" w:hAnsi="Times New Roman" w:cs="Times New Roman"/>
          <w:b/>
          <w:bCs/>
          <w:sz w:val="28"/>
          <w:szCs w:val="28"/>
        </w:rPr>
        <w:t>Římov</w:t>
      </w:r>
    </w:p>
    <w:p w14:paraId="649FD05A" w14:textId="77777777" w:rsidR="002E5C59" w:rsidRPr="008A4ABA" w:rsidRDefault="002E5C59" w:rsidP="008A4AB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ABA">
        <w:rPr>
          <w:rFonts w:ascii="Times New Roman" w:hAnsi="Times New Roman" w:cs="Times New Roman"/>
          <w:b/>
          <w:bCs/>
          <w:sz w:val="28"/>
          <w:szCs w:val="28"/>
        </w:rPr>
        <w:t>včetně vyhodnocení vlivů na udržitelný rozvoj území.</w:t>
      </w:r>
    </w:p>
    <w:p w14:paraId="0C699176" w14:textId="22B2FC90" w:rsidR="002E5C59" w:rsidRPr="008A4ABA" w:rsidRDefault="002E5C59" w:rsidP="002E5C59">
      <w:pPr>
        <w:jc w:val="both"/>
        <w:rPr>
          <w:rFonts w:ascii="Times New Roman" w:hAnsi="Times New Roman" w:cs="Times New Roman"/>
          <w:sz w:val="24"/>
          <w:szCs w:val="24"/>
        </w:rPr>
      </w:pPr>
      <w:r w:rsidRPr="008A4ABA">
        <w:rPr>
          <w:rFonts w:ascii="Times New Roman" w:hAnsi="Times New Roman" w:cs="Times New Roman"/>
          <w:sz w:val="24"/>
          <w:szCs w:val="24"/>
        </w:rPr>
        <w:t xml:space="preserve">Návrh změny č. </w:t>
      </w:r>
      <w:r w:rsidR="008A4ABA" w:rsidRPr="008A4ABA">
        <w:rPr>
          <w:rFonts w:ascii="Times New Roman" w:hAnsi="Times New Roman" w:cs="Times New Roman"/>
          <w:sz w:val="24"/>
          <w:szCs w:val="24"/>
        </w:rPr>
        <w:t>2</w:t>
      </w:r>
      <w:r w:rsidRPr="008A4ABA">
        <w:rPr>
          <w:rFonts w:ascii="Times New Roman" w:hAnsi="Times New Roman" w:cs="Times New Roman"/>
          <w:sz w:val="24"/>
          <w:szCs w:val="24"/>
        </w:rPr>
        <w:t xml:space="preserve"> územního plánu </w:t>
      </w:r>
      <w:r w:rsidR="008A4ABA" w:rsidRPr="008A4ABA">
        <w:rPr>
          <w:rFonts w:ascii="Times New Roman" w:hAnsi="Times New Roman" w:cs="Times New Roman"/>
          <w:sz w:val="24"/>
          <w:szCs w:val="24"/>
        </w:rPr>
        <w:t>Římov</w:t>
      </w:r>
      <w:r w:rsidR="008A4ABA" w:rsidRPr="008A4ABA">
        <w:rPr>
          <w:rFonts w:ascii="Times New Roman" w:hAnsi="Times New Roman" w:cs="Times New Roman"/>
          <w:sz w:val="24"/>
          <w:szCs w:val="24"/>
        </w:rPr>
        <w:t xml:space="preserve"> </w:t>
      </w:r>
      <w:r w:rsidRPr="008A4ABA">
        <w:rPr>
          <w:rFonts w:ascii="Times New Roman" w:hAnsi="Times New Roman" w:cs="Times New Roman"/>
          <w:sz w:val="24"/>
          <w:szCs w:val="24"/>
        </w:rPr>
        <w:t xml:space="preserve">včetně vyhodnocení vlivů na udržitelný rozvoj území je doručován veřejnosti touto veřejnou vyhláškou a informace o jeho zveřejnění jsou uvedeny na úřední desce obecního úřadu. </w:t>
      </w:r>
    </w:p>
    <w:p w14:paraId="48FE04DA" w14:textId="0A431734" w:rsidR="002E5C59" w:rsidRPr="008A4ABA" w:rsidRDefault="002E5C59" w:rsidP="002E5C59">
      <w:pPr>
        <w:jc w:val="both"/>
        <w:rPr>
          <w:rFonts w:ascii="Times New Roman" w:hAnsi="Times New Roman" w:cs="Times New Roman"/>
          <w:sz w:val="24"/>
          <w:szCs w:val="24"/>
        </w:rPr>
      </w:pPr>
      <w:r w:rsidRPr="008A4ABA">
        <w:rPr>
          <w:rFonts w:ascii="Times New Roman" w:hAnsi="Times New Roman" w:cs="Times New Roman"/>
          <w:sz w:val="24"/>
          <w:szCs w:val="24"/>
        </w:rPr>
        <w:t xml:space="preserve">S ohledem na skutečnost, že vzhledem k rozsahu návrhu změny č. </w:t>
      </w:r>
      <w:r w:rsidR="008A4ABA" w:rsidRPr="008A4ABA">
        <w:rPr>
          <w:rFonts w:ascii="Times New Roman" w:hAnsi="Times New Roman" w:cs="Times New Roman"/>
          <w:sz w:val="24"/>
          <w:szCs w:val="24"/>
        </w:rPr>
        <w:t>2</w:t>
      </w:r>
      <w:r w:rsidRPr="008A4ABA">
        <w:rPr>
          <w:rFonts w:ascii="Times New Roman" w:hAnsi="Times New Roman" w:cs="Times New Roman"/>
          <w:sz w:val="24"/>
          <w:szCs w:val="24"/>
        </w:rPr>
        <w:t xml:space="preserve"> územního plánu </w:t>
      </w:r>
      <w:r w:rsidR="008A4ABA" w:rsidRPr="008A4ABA">
        <w:rPr>
          <w:rFonts w:ascii="Times New Roman" w:hAnsi="Times New Roman" w:cs="Times New Roman"/>
          <w:sz w:val="24"/>
          <w:szCs w:val="24"/>
        </w:rPr>
        <w:t>Římov</w:t>
      </w:r>
      <w:r w:rsidR="008A4ABA" w:rsidRPr="008A4ABA">
        <w:rPr>
          <w:rFonts w:ascii="Times New Roman" w:hAnsi="Times New Roman" w:cs="Times New Roman"/>
          <w:sz w:val="24"/>
          <w:szCs w:val="24"/>
        </w:rPr>
        <w:t xml:space="preserve"> </w:t>
      </w:r>
      <w:r w:rsidRPr="008A4ABA">
        <w:rPr>
          <w:rFonts w:ascii="Times New Roman" w:hAnsi="Times New Roman" w:cs="Times New Roman"/>
          <w:sz w:val="24"/>
          <w:szCs w:val="24"/>
        </w:rPr>
        <w:t xml:space="preserve">včetně vyhodnocení vlivů na udržitelný rozvoj území není tento návrh možno celý zveřejnit na klasické úřední desce, je kompletní dokumentace v souladu s ustanovením § 172 odst. 2 správního řádu, k dispozici obecním úřadě </w:t>
      </w:r>
      <w:r w:rsidR="008A4ABA" w:rsidRPr="008A4ABA">
        <w:rPr>
          <w:rFonts w:ascii="Times New Roman" w:hAnsi="Times New Roman" w:cs="Times New Roman"/>
          <w:sz w:val="24"/>
          <w:szCs w:val="24"/>
        </w:rPr>
        <w:t>Římov</w:t>
      </w:r>
      <w:r w:rsidRPr="008A4ABA">
        <w:rPr>
          <w:rFonts w:ascii="Times New Roman" w:hAnsi="Times New Roman" w:cs="Times New Roman"/>
          <w:sz w:val="24"/>
          <w:szCs w:val="24"/>
        </w:rPr>
        <w:t xml:space="preserve">, </w:t>
      </w:r>
      <w:r w:rsidR="008A4ABA" w:rsidRPr="008A4ABA">
        <w:rPr>
          <w:rFonts w:ascii="Times New Roman" w:hAnsi="Times New Roman" w:cs="Times New Roman"/>
          <w:sz w:val="24"/>
          <w:szCs w:val="24"/>
        </w:rPr>
        <w:t xml:space="preserve">Náměstí J. </w:t>
      </w:r>
      <w:proofErr w:type="spellStart"/>
      <w:r w:rsidR="008A4ABA" w:rsidRPr="008A4ABA">
        <w:rPr>
          <w:rFonts w:ascii="Times New Roman" w:hAnsi="Times New Roman" w:cs="Times New Roman"/>
          <w:sz w:val="24"/>
          <w:szCs w:val="24"/>
        </w:rPr>
        <w:t>Gurreho</w:t>
      </w:r>
      <w:proofErr w:type="spellEnd"/>
      <w:r w:rsidR="008A4ABA" w:rsidRPr="008A4ABA">
        <w:rPr>
          <w:rFonts w:ascii="Times New Roman" w:hAnsi="Times New Roman" w:cs="Times New Roman"/>
          <w:sz w:val="24"/>
          <w:szCs w:val="24"/>
        </w:rPr>
        <w:t xml:space="preserve"> 2, 37324 Římov</w:t>
      </w:r>
      <w:r w:rsidRPr="008A4ABA">
        <w:rPr>
          <w:rFonts w:ascii="Times New Roman" w:hAnsi="Times New Roman" w:cs="Times New Roman"/>
          <w:sz w:val="24"/>
          <w:szCs w:val="24"/>
        </w:rPr>
        <w:t xml:space="preserve">, kde se s ním můžete seznámit v úředních hodinách. Celá dokumentace je rovněž k dispozici na webových stránkách obce na adrese: </w:t>
      </w:r>
      <w:r w:rsidR="008A4ABA" w:rsidRPr="008A4ABA">
        <w:rPr>
          <w:rFonts w:ascii="Times New Roman" w:hAnsi="Times New Roman" w:cs="Times New Roman"/>
          <w:sz w:val="24"/>
          <w:szCs w:val="24"/>
          <w:u w:val="single"/>
        </w:rPr>
        <w:t>https://www.rimov.cz/urad/uredni-deska/</w:t>
      </w:r>
    </w:p>
    <w:p w14:paraId="598805D2" w14:textId="0D62F2C5" w:rsidR="0034052D" w:rsidRPr="008A4ABA" w:rsidRDefault="002E5C59" w:rsidP="008A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ABA">
        <w:rPr>
          <w:rFonts w:ascii="Times New Roman" w:hAnsi="Times New Roman" w:cs="Times New Roman"/>
          <w:sz w:val="24"/>
          <w:szCs w:val="24"/>
        </w:rPr>
        <w:t xml:space="preserve">Do 30 dnů ode dne doručení (dle § 25 odst. 2 správního řádu patnáctým dnem po vyvěšení se písemnost považuje za doručenou) může každý uplatnit u pořizovatele, kterým je Obecní úřad </w:t>
      </w:r>
      <w:r w:rsidR="008A4ABA" w:rsidRPr="008A4ABA">
        <w:rPr>
          <w:rFonts w:ascii="Times New Roman" w:hAnsi="Times New Roman" w:cs="Times New Roman"/>
          <w:sz w:val="24"/>
          <w:szCs w:val="24"/>
        </w:rPr>
        <w:t>Římov</w:t>
      </w:r>
      <w:r w:rsidRPr="008A4ABA">
        <w:rPr>
          <w:rFonts w:ascii="Times New Roman" w:hAnsi="Times New Roman" w:cs="Times New Roman"/>
          <w:sz w:val="24"/>
          <w:szCs w:val="24"/>
        </w:rPr>
        <w:t xml:space="preserve">, </w:t>
      </w:r>
      <w:r w:rsidR="008A4ABA" w:rsidRPr="008A4ABA">
        <w:rPr>
          <w:rFonts w:ascii="Times New Roman" w:hAnsi="Times New Roman" w:cs="Times New Roman"/>
          <w:sz w:val="24"/>
          <w:szCs w:val="24"/>
        </w:rPr>
        <w:t xml:space="preserve">Náměstí J. </w:t>
      </w:r>
      <w:proofErr w:type="spellStart"/>
      <w:r w:rsidR="008A4ABA" w:rsidRPr="008A4ABA">
        <w:rPr>
          <w:rFonts w:ascii="Times New Roman" w:hAnsi="Times New Roman" w:cs="Times New Roman"/>
          <w:sz w:val="24"/>
          <w:szCs w:val="24"/>
        </w:rPr>
        <w:t>Gurreho</w:t>
      </w:r>
      <w:proofErr w:type="spellEnd"/>
      <w:r w:rsidR="008A4ABA" w:rsidRPr="008A4ABA">
        <w:rPr>
          <w:rFonts w:ascii="Times New Roman" w:hAnsi="Times New Roman" w:cs="Times New Roman"/>
          <w:sz w:val="24"/>
          <w:szCs w:val="24"/>
        </w:rPr>
        <w:t xml:space="preserve"> 2</w:t>
      </w:r>
      <w:r w:rsidR="008A4ABA" w:rsidRPr="008A4ABA">
        <w:rPr>
          <w:rFonts w:ascii="Times New Roman" w:hAnsi="Times New Roman" w:cs="Times New Roman"/>
          <w:sz w:val="24"/>
          <w:szCs w:val="24"/>
        </w:rPr>
        <w:t xml:space="preserve">, </w:t>
      </w:r>
      <w:r w:rsidR="008A4ABA" w:rsidRPr="008A4ABA">
        <w:rPr>
          <w:rFonts w:ascii="Times New Roman" w:hAnsi="Times New Roman" w:cs="Times New Roman"/>
          <w:sz w:val="24"/>
          <w:szCs w:val="24"/>
        </w:rPr>
        <w:t xml:space="preserve">37324 Římov </w:t>
      </w:r>
      <w:r w:rsidRPr="008A4ABA">
        <w:rPr>
          <w:rFonts w:ascii="Times New Roman" w:hAnsi="Times New Roman" w:cs="Times New Roman"/>
          <w:sz w:val="24"/>
          <w:szCs w:val="24"/>
        </w:rPr>
        <w:t>písemné připomínky. K později uplatněným připomínkám se nepřihlíží.</w:t>
      </w:r>
      <w:r w:rsidRPr="008A4ABA">
        <w:rPr>
          <w:rFonts w:ascii="Times New Roman" w:hAnsi="Times New Roman" w:cs="Times New Roman"/>
          <w:sz w:val="24"/>
          <w:szCs w:val="24"/>
        </w:rPr>
        <w:tab/>
      </w:r>
    </w:p>
    <w:p w14:paraId="707770E6" w14:textId="77777777" w:rsidR="008A4ABA" w:rsidRPr="008A4ABA" w:rsidRDefault="008A4ABA" w:rsidP="003405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542AEB" w14:textId="4ABDDA95" w:rsidR="007A4549" w:rsidRPr="008A4ABA" w:rsidRDefault="0034052D" w:rsidP="008A4ABA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A4ABA">
        <w:rPr>
          <w:rFonts w:ascii="Times New Roman" w:hAnsi="Times New Roman" w:cs="Times New Roman"/>
          <w:sz w:val="24"/>
          <w:szCs w:val="24"/>
        </w:rPr>
        <w:t>Ing. Lukáš Babka</w:t>
      </w:r>
    </w:p>
    <w:p w14:paraId="01FF6D37" w14:textId="392CD003" w:rsidR="007A4549" w:rsidRDefault="008A4ABA" w:rsidP="0034052D">
      <w:pPr>
        <w:tabs>
          <w:tab w:val="left" w:pos="2268"/>
          <w:tab w:val="left" w:pos="65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4549" w:rsidRPr="008A4ABA">
        <w:rPr>
          <w:rFonts w:ascii="Times New Roman" w:hAnsi="Times New Roman" w:cs="Times New Roman"/>
          <w:sz w:val="24"/>
          <w:szCs w:val="24"/>
        </w:rPr>
        <w:t>starosta obce Římov</w:t>
      </w:r>
    </w:p>
    <w:p w14:paraId="0734CC26" w14:textId="0F88851B" w:rsidR="008A4ABA" w:rsidRDefault="008A4ABA" w:rsidP="0034052D">
      <w:pPr>
        <w:tabs>
          <w:tab w:val="left" w:pos="2268"/>
          <w:tab w:val="left" w:pos="65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7123D" w14:textId="77777777" w:rsidR="008A4ABA" w:rsidRPr="008A4ABA" w:rsidRDefault="008A4ABA" w:rsidP="0034052D">
      <w:pPr>
        <w:tabs>
          <w:tab w:val="left" w:pos="2268"/>
          <w:tab w:val="left" w:pos="65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05"/>
        <w:gridCol w:w="3005"/>
      </w:tblGrid>
      <w:tr w:rsidR="007A4549" w:rsidRPr="008A4ABA" w14:paraId="5E138C3C" w14:textId="77777777" w:rsidTr="00A42DFB">
        <w:tc>
          <w:tcPr>
            <w:tcW w:w="3004" w:type="dxa"/>
          </w:tcPr>
          <w:p w14:paraId="04774857" w14:textId="77777777" w:rsidR="007A4549" w:rsidRPr="008A4ABA" w:rsidRDefault="007A4549" w:rsidP="00A42DFB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  <w:r w:rsidRPr="008A4ABA">
              <w:rPr>
                <w:sz w:val="24"/>
                <w:szCs w:val="24"/>
              </w:rPr>
              <w:t xml:space="preserve">vyvěšeno: </w:t>
            </w:r>
          </w:p>
          <w:p w14:paraId="6F1ED904" w14:textId="77777777" w:rsidR="007A4549" w:rsidRPr="008A4ABA" w:rsidRDefault="007A4549" w:rsidP="00A42DFB">
            <w:pPr>
              <w:tabs>
                <w:tab w:val="left" w:pos="2268"/>
                <w:tab w:val="left" w:pos="65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D785D20" w14:textId="77777777" w:rsidR="007A4549" w:rsidRPr="008A4ABA" w:rsidRDefault="007A4549" w:rsidP="00A42DFB">
            <w:pPr>
              <w:tabs>
                <w:tab w:val="left" w:pos="2268"/>
                <w:tab w:val="left" w:pos="65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D99530A" w14:textId="77777777" w:rsidR="007A4549" w:rsidRPr="008A4ABA" w:rsidRDefault="007A4549" w:rsidP="00A42DFB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  <w:r w:rsidRPr="008A4ABA">
              <w:rPr>
                <w:sz w:val="24"/>
                <w:szCs w:val="24"/>
              </w:rPr>
              <w:t xml:space="preserve">Sejmuto dne: </w:t>
            </w:r>
          </w:p>
        </w:tc>
      </w:tr>
      <w:tr w:rsidR="007A4549" w:rsidRPr="008A4ABA" w14:paraId="7B34F57D" w14:textId="77777777" w:rsidTr="00A42DFB">
        <w:tc>
          <w:tcPr>
            <w:tcW w:w="3004" w:type="dxa"/>
          </w:tcPr>
          <w:p w14:paraId="2EF7BF53" w14:textId="09D3D69E" w:rsidR="007A4549" w:rsidRPr="008A4ABA" w:rsidRDefault="007A4549" w:rsidP="00A42DFB">
            <w:pPr>
              <w:tabs>
                <w:tab w:val="left" w:pos="2268"/>
                <w:tab w:val="left" w:pos="6585"/>
              </w:tabs>
              <w:rPr>
                <w:i/>
                <w:iCs/>
                <w:sz w:val="24"/>
                <w:szCs w:val="24"/>
              </w:rPr>
            </w:pPr>
            <w:r w:rsidRPr="008A4ABA">
              <w:rPr>
                <w:i/>
                <w:iCs/>
                <w:sz w:val="24"/>
                <w:szCs w:val="24"/>
              </w:rPr>
              <w:t>Podpis a otisk úředního razítka</w:t>
            </w:r>
          </w:p>
        </w:tc>
        <w:tc>
          <w:tcPr>
            <w:tcW w:w="3005" w:type="dxa"/>
          </w:tcPr>
          <w:p w14:paraId="7173B1B6" w14:textId="77777777" w:rsidR="007A4549" w:rsidRPr="008A4ABA" w:rsidRDefault="007A4549" w:rsidP="00A42DFB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7E7575CB" w14:textId="77777777" w:rsidR="007A4549" w:rsidRPr="008A4ABA" w:rsidRDefault="007A4549" w:rsidP="00A42DFB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  <w:r w:rsidRPr="008A4ABA">
              <w:rPr>
                <w:i/>
                <w:iCs/>
                <w:sz w:val="24"/>
                <w:szCs w:val="24"/>
              </w:rPr>
              <w:t>Podpis a otisk úředního razítka:</w:t>
            </w:r>
          </w:p>
        </w:tc>
      </w:tr>
    </w:tbl>
    <w:p w14:paraId="39BAA948" w14:textId="585264AE" w:rsidR="007A4549" w:rsidRPr="008A4ABA" w:rsidRDefault="007A4549" w:rsidP="00D410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A4549" w:rsidRPr="008A4A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E9346" w14:textId="77777777" w:rsidR="00631BC1" w:rsidRDefault="00631BC1" w:rsidP="00631BC1">
      <w:pPr>
        <w:spacing w:after="0" w:line="240" w:lineRule="auto"/>
      </w:pPr>
      <w:r>
        <w:separator/>
      </w:r>
    </w:p>
  </w:endnote>
  <w:endnote w:type="continuationSeparator" w:id="0">
    <w:p w14:paraId="38A178A1" w14:textId="77777777" w:rsidR="00631BC1" w:rsidRDefault="00631BC1" w:rsidP="0063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326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4BA5FA" w14:textId="77777777" w:rsidR="00631BC1" w:rsidRDefault="00631BC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2B2B8F" w14:textId="77777777" w:rsidR="00631BC1" w:rsidRDefault="00631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2283E" w14:textId="77777777" w:rsidR="00631BC1" w:rsidRDefault="00631BC1" w:rsidP="00631BC1">
      <w:pPr>
        <w:spacing w:after="0" w:line="240" w:lineRule="auto"/>
      </w:pPr>
      <w:r>
        <w:separator/>
      </w:r>
    </w:p>
  </w:footnote>
  <w:footnote w:type="continuationSeparator" w:id="0">
    <w:p w14:paraId="110747DD" w14:textId="77777777" w:rsidR="00631BC1" w:rsidRDefault="00631BC1" w:rsidP="00631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63"/>
    <w:rsid w:val="0001183C"/>
    <w:rsid w:val="000A2DA7"/>
    <w:rsid w:val="000D77CE"/>
    <w:rsid w:val="001554F5"/>
    <w:rsid w:val="00176263"/>
    <w:rsid w:val="001A1742"/>
    <w:rsid w:val="001B59C2"/>
    <w:rsid w:val="001F0D18"/>
    <w:rsid w:val="001F7403"/>
    <w:rsid w:val="002421AD"/>
    <w:rsid w:val="002D22D2"/>
    <w:rsid w:val="002E5C59"/>
    <w:rsid w:val="0034052D"/>
    <w:rsid w:val="003434AD"/>
    <w:rsid w:val="00472268"/>
    <w:rsid w:val="004C5622"/>
    <w:rsid w:val="004D0E1F"/>
    <w:rsid w:val="00510B9C"/>
    <w:rsid w:val="00516CC4"/>
    <w:rsid w:val="005236F3"/>
    <w:rsid w:val="00631315"/>
    <w:rsid w:val="00631BC1"/>
    <w:rsid w:val="006A4541"/>
    <w:rsid w:val="006B1607"/>
    <w:rsid w:val="006B23E3"/>
    <w:rsid w:val="0071122B"/>
    <w:rsid w:val="007A4549"/>
    <w:rsid w:val="007C1FD1"/>
    <w:rsid w:val="007D0263"/>
    <w:rsid w:val="008627A5"/>
    <w:rsid w:val="0088632E"/>
    <w:rsid w:val="008A4ABA"/>
    <w:rsid w:val="008B3EE0"/>
    <w:rsid w:val="008F748F"/>
    <w:rsid w:val="0090638B"/>
    <w:rsid w:val="00962F52"/>
    <w:rsid w:val="009663D1"/>
    <w:rsid w:val="0097280F"/>
    <w:rsid w:val="00976DEB"/>
    <w:rsid w:val="00991E76"/>
    <w:rsid w:val="009C6DE2"/>
    <w:rsid w:val="009F7926"/>
    <w:rsid w:val="00A45456"/>
    <w:rsid w:val="00AC2F2E"/>
    <w:rsid w:val="00B773DF"/>
    <w:rsid w:val="00C5061C"/>
    <w:rsid w:val="00C82CC0"/>
    <w:rsid w:val="00C858E8"/>
    <w:rsid w:val="00D34E22"/>
    <w:rsid w:val="00D410FB"/>
    <w:rsid w:val="00D73A92"/>
    <w:rsid w:val="00D73FC8"/>
    <w:rsid w:val="00DC5129"/>
    <w:rsid w:val="00E0507F"/>
    <w:rsid w:val="00E208CE"/>
    <w:rsid w:val="00EC5C8C"/>
    <w:rsid w:val="00FC53A9"/>
    <w:rsid w:val="00FD4A00"/>
    <w:rsid w:val="00FE293A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BAD1"/>
  <w15:chartTrackingRefBased/>
  <w15:docId w15:val="{16DA7667-C39F-42FF-B34D-6F665FC4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A4549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40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C506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061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efault">
    <w:name w:val="Default"/>
    <w:rsid w:val="000A2D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BC1"/>
  </w:style>
  <w:style w:type="paragraph" w:styleId="Zpat">
    <w:name w:val="footer"/>
    <w:basedOn w:val="Normln"/>
    <w:link w:val="ZpatChar"/>
    <w:uiPriority w:val="99"/>
    <w:unhideWhenUsed/>
    <w:rsid w:val="0063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BC1"/>
  </w:style>
  <w:style w:type="paragraph" w:customStyle="1" w:styleId="Nadpis">
    <w:name w:val="Nadpis"/>
    <w:basedOn w:val="Normln"/>
    <w:next w:val="Zkladntext"/>
    <w:rsid w:val="008B3EE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7A4549"/>
    <w:rPr>
      <w:rFonts w:ascii="Times New Roman" w:eastAsia="Times New Roman" w:hAnsi="Times New Roman" w:cs="Times New Roman"/>
      <w:i/>
      <w:snapToGrid w:val="0"/>
      <w:sz w:val="28"/>
      <w:szCs w:val="20"/>
      <w:lang w:eastAsia="cs-CZ"/>
    </w:rPr>
  </w:style>
  <w:style w:type="table" w:styleId="Mkatabulky">
    <w:name w:val="Table Grid"/>
    <w:basedOn w:val="Normlntabulka"/>
    <w:rsid w:val="007A4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0A19-9B97-4F72-9B01-B5285DD6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Třísková Věra</dc:creator>
  <cp:keywords/>
  <dc:description/>
  <cp:lastModifiedBy>uzivatel</cp:lastModifiedBy>
  <cp:revision>4</cp:revision>
  <dcterms:created xsi:type="dcterms:W3CDTF">2020-08-24T12:52:00Z</dcterms:created>
  <dcterms:modified xsi:type="dcterms:W3CDTF">2020-08-24T13:16:00Z</dcterms:modified>
</cp:coreProperties>
</file>